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6F" w:rsidRDefault="00390E8A">
      <w:pPr>
        <w:rPr>
          <w:b/>
          <w:sz w:val="24"/>
          <w:szCs w:val="24"/>
        </w:rPr>
      </w:pPr>
      <w:r w:rsidRPr="00390E8A">
        <w:rPr>
          <w:b/>
          <w:sz w:val="24"/>
          <w:szCs w:val="24"/>
        </w:rPr>
        <w:t>Jak přišlo jaro</w:t>
      </w:r>
    </w:p>
    <w:p w:rsidR="00390E8A" w:rsidRDefault="00390E8A">
      <w:pPr>
        <w:rPr>
          <w:sz w:val="24"/>
          <w:szCs w:val="24"/>
        </w:rPr>
      </w:pPr>
      <w:r>
        <w:rPr>
          <w:sz w:val="24"/>
          <w:szCs w:val="24"/>
        </w:rPr>
        <w:t>Všude, kam dohlédneme, je země pokryta bílým sněhem. Stromy jsou bez listí, ptáčkové zatím nezpívají svojí písničku a choulí se zimou na větvích stromů.</w:t>
      </w:r>
    </w:p>
    <w:p w:rsidR="00390E8A" w:rsidRDefault="00390E8A">
      <w:pPr>
        <w:rPr>
          <w:sz w:val="24"/>
          <w:szCs w:val="24"/>
        </w:rPr>
      </w:pPr>
      <w:r>
        <w:rPr>
          <w:sz w:val="24"/>
          <w:szCs w:val="24"/>
        </w:rPr>
        <w:t>Ale i v té mrazivé kráse se začne cosi dít… mezi mraky se objeví nenápadný žlutý proužek. Je to první jarní paprsek, který je předzvěstí voňavého jara, které sice ještě tiše podřimuje, ale již brzy převezme svojí vládu. Jarní sluneční paprsek lehce polechtá cibulku sněženky, která ještě spí zimním spánkem.  Cibulka je ale velmi lechtivá a tak otevře jedno oko, poté druhé, protáhne si své kořínky a zívne si.</w:t>
      </w:r>
    </w:p>
    <w:p w:rsidR="00390E8A" w:rsidRDefault="00390E8A">
      <w:pPr>
        <w:rPr>
          <w:sz w:val="24"/>
          <w:szCs w:val="24"/>
        </w:rPr>
      </w:pPr>
      <w:r>
        <w:rPr>
          <w:sz w:val="24"/>
          <w:szCs w:val="24"/>
        </w:rPr>
        <w:t>„Že by tady bylo už jaro? „ poví si a začne pomalinku růst. Brzy se ve sněhu vytvoří malý kopeček, ze kterého sněženka vykoukne na náš svět.</w:t>
      </w:r>
    </w:p>
    <w:p w:rsidR="00390E8A" w:rsidRDefault="00390E8A">
      <w:pPr>
        <w:rPr>
          <w:sz w:val="24"/>
          <w:szCs w:val="24"/>
        </w:rPr>
      </w:pPr>
      <w:r>
        <w:rPr>
          <w:sz w:val="24"/>
          <w:szCs w:val="24"/>
        </w:rPr>
        <w:t>„Tady je, ale zima,“ otřese se.</w:t>
      </w:r>
    </w:p>
    <w:p w:rsidR="00390E8A" w:rsidRDefault="00390E8A">
      <w:pPr>
        <w:rPr>
          <w:sz w:val="24"/>
          <w:szCs w:val="24"/>
        </w:rPr>
      </w:pPr>
      <w:r>
        <w:rPr>
          <w:sz w:val="24"/>
          <w:szCs w:val="24"/>
        </w:rPr>
        <w:t>Naštěstí ji uvidí Královna vloček, která vládla na zemi celou dlouhou zimu – zamává jí na pozdrav. „Dobré ráno, sněženko,“ zavolá na ni Královna vloček, „vstávej už, je tady jaro, jaro už je tu</w:t>
      </w:r>
      <w:r w:rsidR="0081367A">
        <w:rPr>
          <w:sz w:val="24"/>
          <w:szCs w:val="24"/>
        </w:rPr>
        <w:t>. Dneska se svým sněhovým doprovodem odjíždím a je na čase, aby jaro ukázalo, co dovede.“ Jen to královna dořekla, zvedl se vítr, ochladilo se a královna i se svým doprovodem odjela pryč. V tu chvíli se na zemi začaly dít věci. Sluníčko vykouklo ze svých mrakových peřinek a začalo více hřát, ptáčkové se rozezpívali a sněžence přestala být zima.</w:t>
      </w:r>
    </w:p>
    <w:p w:rsidR="0081367A" w:rsidRDefault="0081367A">
      <w:pPr>
        <w:rPr>
          <w:sz w:val="24"/>
          <w:szCs w:val="24"/>
        </w:rPr>
      </w:pPr>
      <w:r>
        <w:rPr>
          <w:sz w:val="24"/>
          <w:szCs w:val="24"/>
        </w:rPr>
        <w:t>„Je tu jaro, je tu jaro,“ volá do daleka sýkora, „už brzy k nám zase přiletí naše kamarádky vlaštovky, které se odstěhovaly na zimu do teplých krajin.“</w:t>
      </w:r>
    </w:p>
    <w:p w:rsidR="0081367A" w:rsidRDefault="0081367A">
      <w:pPr>
        <w:rPr>
          <w:sz w:val="24"/>
          <w:szCs w:val="24"/>
        </w:rPr>
      </w:pPr>
      <w:r>
        <w:rPr>
          <w:sz w:val="24"/>
          <w:szCs w:val="24"/>
        </w:rPr>
        <w:t>„Už se těším, už se těším,“ štěbetá rozverně vrabčák a posadí se na třešeň, na které již brzy vyrazí první bílá kvítka a lístečky. Na kvítka poté přiletí včeličky, aby květy opilovaly a vyrostly na třešni v létě slaďoučké třešničky.</w:t>
      </w:r>
    </w:p>
    <w:p w:rsidR="0081367A" w:rsidRDefault="0081367A">
      <w:pPr>
        <w:rPr>
          <w:sz w:val="24"/>
          <w:szCs w:val="24"/>
        </w:rPr>
      </w:pPr>
      <w:r>
        <w:rPr>
          <w:sz w:val="24"/>
          <w:szCs w:val="24"/>
        </w:rPr>
        <w:t xml:space="preserve">„ I já se těším na své kamarády“, usmívá se sněženka, „brzy u mě na záhonku vyrostou tulipány, narcisky, fialky i bledule. To tady bude hned </w:t>
      </w:r>
      <w:proofErr w:type="spellStart"/>
      <w:r>
        <w:rPr>
          <w:sz w:val="24"/>
          <w:szCs w:val="24"/>
        </w:rPr>
        <w:t>veselejš</w:t>
      </w:r>
      <w:proofErr w:type="spellEnd"/>
      <w:r>
        <w:rPr>
          <w:sz w:val="24"/>
          <w:szCs w:val="24"/>
        </w:rPr>
        <w:t>.“</w:t>
      </w:r>
    </w:p>
    <w:p w:rsidR="0081367A" w:rsidRPr="00390E8A" w:rsidRDefault="0081367A">
      <w:pPr>
        <w:rPr>
          <w:sz w:val="24"/>
          <w:szCs w:val="24"/>
        </w:rPr>
      </w:pPr>
      <w:r>
        <w:rPr>
          <w:sz w:val="24"/>
          <w:szCs w:val="24"/>
        </w:rPr>
        <w:t>A opravdu! Neuplyne ani měsíc a na záhonu vyrostou jarní květiny, stromy v okolí začnou kvést. Kravičce se narodí telátko, ovečce jehňátko, koníkovi hříbátko, kočičce koťátko, slepičce kuřátko a všude bude plno smíchu a radosti.  A proč? Protože konečně přišlo jaro!</w:t>
      </w:r>
      <w:bookmarkStart w:id="0" w:name="_GoBack"/>
      <w:bookmarkEnd w:id="0"/>
    </w:p>
    <w:sectPr w:rsidR="0081367A" w:rsidRPr="00390E8A" w:rsidSect="00521773">
      <w:pgSz w:w="11906"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8A"/>
    <w:rsid w:val="0002276F"/>
    <w:rsid w:val="00390E8A"/>
    <w:rsid w:val="00521773"/>
    <w:rsid w:val="008136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FE4B6-6F99-42B5-B06B-1D0FF6B5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303</Words>
  <Characters>1794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2021-03-27T15:06:00Z</dcterms:created>
  <dcterms:modified xsi:type="dcterms:W3CDTF">2021-03-27T15:26:00Z</dcterms:modified>
</cp:coreProperties>
</file>