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Zápis z parlamentu - 30.1.2018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čast: kromě 1.b,2.a, 2c ,všichni přítomni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Eva Bláhová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program: 1. zahájení a přivítání (D.Radová)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2. zhodnocení lednového kola mezitřídní soutěže - Pranostiky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- 2.stupeň měl velmi malou účast ( pouze třídy 8.b a 6.b),všem třídám,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které se zúčastnily děkujeme, výsledky jsou vyvěšeny na nástěnkách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3. vyhlášení únorového kola mezitřídní soutěže- Valentýnský červený 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bude se konat: 14.2.2018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-  první hodinu proběhne kontrola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-každý žák bude mít na sobě něco červe-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- třídní učitelé- bonusové body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4. návrhy dalších akcí:  černobílý den (hlasovalo proti 5,ostatní pro)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disko den (hlasovalo proti 3,pro 6,ostatní se zdrželi)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projednat ve třídách:- den účesů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ples žáků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opačný den- (dívky za chlapce a obráceně)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den naruby- (žáci učí,učitel dohlíží)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- příště se bude o akcích hlasovat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5.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dotazy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zda bude nějaký ředitelský den jako na jiných školách?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( na vedení školy)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6.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různé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uzávěrka časopisu do 21.2. - nosit příspěvky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- další schůzka parlamentu - 21.2.2018 -4. vyučovací hodinu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sepsala: Mgr.Eva Bláhová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